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1E" w:rsidRPr="00CD701E" w:rsidRDefault="00CD701E" w:rsidP="00CD70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01E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«БИЛИТУСКОЕ»</w:t>
      </w:r>
    </w:p>
    <w:p w:rsidR="00CD701E" w:rsidRPr="00CD701E" w:rsidRDefault="00CD701E" w:rsidP="00CD70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01E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«ЗАБАЙКАЛЬСКИЙ РАЙОН»</w:t>
      </w:r>
    </w:p>
    <w:p w:rsidR="00CD701E" w:rsidRPr="00CD701E" w:rsidRDefault="00CD701E" w:rsidP="00CD70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01E" w:rsidRPr="00CD701E" w:rsidRDefault="00CD701E" w:rsidP="00CD701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01E" w:rsidRPr="00CD701E" w:rsidRDefault="00CD701E" w:rsidP="00CD70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01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D701E" w:rsidRPr="008D7869" w:rsidRDefault="00CD701E" w:rsidP="00CD70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869">
        <w:rPr>
          <w:rFonts w:ascii="Times New Roman" w:eastAsia="Calibri" w:hAnsi="Times New Roman" w:cs="Times New Roman"/>
          <w:b/>
          <w:sz w:val="28"/>
          <w:szCs w:val="28"/>
        </w:rPr>
        <w:t xml:space="preserve">п.ст. Билитуй </w:t>
      </w:r>
    </w:p>
    <w:p w:rsidR="00CD701E" w:rsidRPr="008D7869" w:rsidRDefault="00CD701E" w:rsidP="00CD701E">
      <w:pPr>
        <w:tabs>
          <w:tab w:val="left" w:pos="6469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869">
        <w:rPr>
          <w:rFonts w:ascii="Times New Roman" w:eastAsia="Calibri" w:hAnsi="Times New Roman" w:cs="Times New Roman"/>
          <w:b/>
          <w:sz w:val="28"/>
          <w:szCs w:val="28"/>
        </w:rPr>
        <w:t>08 ноября 2019 года</w:t>
      </w:r>
      <w:r w:rsidRPr="008D786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№ 72</w:t>
      </w:r>
    </w:p>
    <w:p w:rsidR="00CD701E" w:rsidRPr="00CD701E" w:rsidRDefault="00CD701E" w:rsidP="00CD701E">
      <w:pPr>
        <w:tabs>
          <w:tab w:val="left" w:pos="6469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CBA" w:rsidRDefault="003B3CBA" w:rsidP="003B3CB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CBA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полномочий по участию в организации деятельности по сбору (в том числе раздельному сбору) и транспортированию твердых коммунальных отходов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сельским</w:t>
      </w:r>
      <w:r w:rsidRPr="003B3CBA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3B3CBA">
        <w:rPr>
          <w:rFonts w:ascii="Times New Roman" w:eastAsia="Calibri" w:hAnsi="Times New Roman" w:cs="Times New Roman"/>
          <w:b/>
          <w:sz w:val="28"/>
          <w:szCs w:val="28"/>
        </w:rPr>
        <w:t xml:space="preserve"> «Билитуйское» 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ому</w:t>
      </w:r>
      <w:r w:rsidRPr="003B3CBA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B3CBA">
        <w:rPr>
          <w:rFonts w:ascii="Times New Roman" w:eastAsia="Calibri" w:hAnsi="Times New Roman" w:cs="Times New Roman"/>
          <w:b/>
          <w:sz w:val="28"/>
          <w:szCs w:val="28"/>
        </w:rPr>
        <w:t xml:space="preserve"> «Забайкальский район» </w:t>
      </w:r>
    </w:p>
    <w:p w:rsidR="003B3CBA" w:rsidRDefault="003B3CBA" w:rsidP="003B3CB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869" w:rsidRPr="008D7869" w:rsidRDefault="008D7869" w:rsidP="008D786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D7869">
        <w:rPr>
          <w:rFonts w:ascii="Times New Roman" w:eastAsia="Calibri" w:hAnsi="Times New Roman" w:cs="Times New Roman"/>
          <w:sz w:val="28"/>
          <w:szCs w:val="28"/>
        </w:rPr>
        <w:t xml:space="preserve">           Руководствуясь Федеральным законом от 06.03.2003 г. № 131-ФЗ «Об общих принципах организации местного самоуправления в Российской Федерации», Совет сельского поселения «Билитуйское» </w:t>
      </w:r>
    </w:p>
    <w:p w:rsidR="00205442" w:rsidRPr="00205442" w:rsidRDefault="00205442" w:rsidP="0020544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205442">
        <w:rPr>
          <w:rFonts w:eastAsia="Calibri"/>
          <w:sz w:val="28"/>
          <w:szCs w:val="28"/>
        </w:rPr>
        <w:t xml:space="preserve">а основании главы 3 п. </w:t>
      </w:r>
      <w:proofErr w:type="gramStart"/>
      <w:r w:rsidRPr="00205442">
        <w:rPr>
          <w:rFonts w:eastAsia="Calibri"/>
          <w:sz w:val="28"/>
          <w:szCs w:val="28"/>
        </w:rPr>
        <w:t>3.1.1  «</w:t>
      </w:r>
      <w:proofErr w:type="gramEnd"/>
      <w:r w:rsidRPr="00205442">
        <w:rPr>
          <w:rFonts w:eastAsia="Calibri"/>
          <w:sz w:val="28"/>
          <w:szCs w:val="28"/>
        </w:rPr>
        <w:t>Соглашения о передаче полномочий по участию в организации деятельности по сбору (в том числе раздельному сбору) и транспортированию твердых коммунальных отходов муниципальным районом «Забайкальский район» сельскому поселению «Билитуйское», в связи с невозможностью надлежащего исполнения переданных полномочий.</w:t>
      </w:r>
    </w:p>
    <w:p w:rsidR="00205442" w:rsidRDefault="00205442" w:rsidP="002054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D7869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05442" w:rsidRDefault="00205442" w:rsidP="00205442">
      <w:pPr>
        <w:ind w:left="720"/>
        <w:contextualSpacing/>
        <w:jc w:val="both"/>
        <w:rPr>
          <w:rFonts w:eastAsia="Calibri"/>
          <w:b/>
        </w:rPr>
      </w:pPr>
      <w:bookmarkStart w:id="0" w:name="_GoBack"/>
      <w:bookmarkEnd w:id="0"/>
    </w:p>
    <w:p w:rsidR="008D7869" w:rsidRPr="00205442" w:rsidRDefault="00205442" w:rsidP="00D275B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442">
        <w:rPr>
          <w:rFonts w:ascii="Times New Roman" w:eastAsia="Calibri" w:hAnsi="Times New Roman" w:cs="Times New Roman"/>
          <w:sz w:val="28"/>
          <w:szCs w:val="28"/>
        </w:rPr>
        <w:t>Прекратить</w:t>
      </w:r>
      <w:r w:rsidR="008D7869" w:rsidRPr="00205442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Pr="00205442">
        <w:rPr>
          <w:rFonts w:ascii="Times New Roman" w:eastAsia="Calibri" w:hAnsi="Times New Roman" w:cs="Times New Roman"/>
          <w:sz w:val="28"/>
          <w:szCs w:val="28"/>
        </w:rPr>
        <w:t>е</w:t>
      </w:r>
      <w:r w:rsidR="008D7869" w:rsidRPr="00205442">
        <w:rPr>
          <w:rFonts w:ascii="Times New Roman" w:eastAsia="Calibri" w:hAnsi="Times New Roman" w:cs="Times New Roman"/>
          <w:sz w:val="28"/>
          <w:szCs w:val="28"/>
        </w:rPr>
        <w:t>, полномочи</w:t>
      </w:r>
      <w:r w:rsidRPr="00205442">
        <w:rPr>
          <w:rFonts w:ascii="Times New Roman" w:eastAsia="Calibri" w:hAnsi="Times New Roman" w:cs="Times New Roman"/>
          <w:sz w:val="28"/>
          <w:szCs w:val="28"/>
        </w:rPr>
        <w:t>й</w:t>
      </w:r>
      <w:r w:rsidR="008D7869" w:rsidRPr="00205442">
        <w:rPr>
          <w:rFonts w:ascii="Times New Roman" w:eastAsia="Calibri" w:hAnsi="Times New Roman" w:cs="Times New Roman"/>
          <w:sz w:val="28"/>
          <w:szCs w:val="28"/>
        </w:rPr>
        <w:t xml:space="preserve"> по участию в организации деятельности по сбору (в том числе раздельному сбору) и транспортированию твердых коммунальных отходов</w:t>
      </w:r>
      <w:r w:rsidRPr="00205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442" w:rsidRDefault="00205442" w:rsidP="00205442">
      <w:pPr>
        <w:pStyle w:val="a3"/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442" w:rsidRPr="00205442" w:rsidRDefault="00205442" w:rsidP="00205442">
      <w:pPr>
        <w:pStyle w:val="a3"/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869" w:rsidRPr="008D7869" w:rsidRDefault="008D7869" w:rsidP="008D786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Билитуйское»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П.П.Гуцу</w:t>
      </w:r>
    </w:p>
    <w:p w:rsidR="003B3CBA" w:rsidRPr="003B3CBA" w:rsidRDefault="003B3CBA" w:rsidP="003B3CB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276A4" w:rsidRDefault="00205442"/>
    <w:sectPr w:rsidR="0012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797"/>
    <w:multiLevelType w:val="hybridMultilevel"/>
    <w:tmpl w:val="DB5AB51E"/>
    <w:lvl w:ilvl="0" w:tplc="36EC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8C"/>
    <w:rsid w:val="000F44FA"/>
    <w:rsid w:val="001C2D8C"/>
    <w:rsid w:val="00205442"/>
    <w:rsid w:val="003B3CBA"/>
    <w:rsid w:val="00610B0E"/>
    <w:rsid w:val="008C4341"/>
    <w:rsid w:val="008D7869"/>
    <w:rsid w:val="00C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758"/>
  <w15:chartTrackingRefBased/>
  <w15:docId w15:val="{9CBE541C-439B-453D-BA4F-810E19F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2019-11-12T00:29:00Z</cp:lastPrinted>
  <dcterms:created xsi:type="dcterms:W3CDTF">2019-11-08T05:25:00Z</dcterms:created>
  <dcterms:modified xsi:type="dcterms:W3CDTF">2019-11-12T00:31:00Z</dcterms:modified>
</cp:coreProperties>
</file>